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CF" w:rsidRDefault="005371DE" w:rsidP="005371DE">
      <w:pPr>
        <w:pStyle w:val="Prrafodelista"/>
        <w:numPr>
          <w:ilvl w:val="0"/>
          <w:numId w:val="1"/>
        </w:numPr>
      </w:pPr>
      <w:proofErr w:type="spellStart"/>
      <w:r>
        <w:t>Regarder</w:t>
      </w:r>
      <w:proofErr w:type="spellEnd"/>
      <w:r>
        <w:t xml:space="preserve"> les </w:t>
      </w:r>
      <w:proofErr w:type="spellStart"/>
      <w:r>
        <w:t>vidéos</w:t>
      </w:r>
      <w:proofErr w:type="spellEnd"/>
      <w:r>
        <w:t xml:space="preserve">  </w:t>
      </w:r>
    </w:p>
    <w:p w:rsidR="005371DE" w:rsidRDefault="005371DE" w:rsidP="005371DE">
      <w:pPr>
        <w:pStyle w:val="Prrafodelista"/>
        <w:numPr>
          <w:ilvl w:val="0"/>
          <w:numId w:val="2"/>
        </w:numPr>
        <w:rPr>
          <w:lang w:val="fr-FR"/>
        </w:rPr>
      </w:pPr>
      <w:r w:rsidRPr="005371DE">
        <w:rPr>
          <w:lang w:val="fr-FR"/>
        </w:rPr>
        <w:t xml:space="preserve">Vous connaissez des métiers curieux? </w:t>
      </w:r>
    </w:p>
    <w:p w:rsidR="005371DE" w:rsidRDefault="005371DE" w:rsidP="005371DE">
      <w:pPr>
        <w:pStyle w:val="Prrafodelista"/>
        <w:numPr>
          <w:ilvl w:val="0"/>
          <w:numId w:val="2"/>
        </w:numPr>
        <w:rPr>
          <w:lang w:val="fr-FR"/>
        </w:rPr>
      </w:pPr>
      <w:r w:rsidRPr="005371DE">
        <w:rPr>
          <w:lang w:val="fr-FR"/>
        </w:rPr>
        <w:t>REGARDER LES 4  VIDÉOS SANS SON- FAIRE</w:t>
      </w:r>
      <w:r>
        <w:rPr>
          <w:lang w:val="fr-FR"/>
        </w:rPr>
        <w:t xml:space="preserve"> des hypothèses</w:t>
      </w:r>
    </w:p>
    <w:p w:rsidR="005371DE" w:rsidRDefault="005371DE" w:rsidP="005371DE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CHERCHER LES  NOMS DE PROFESSIONS. </w:t>
      </w:r>
    </w:p>
    <w:p w:rsidR="005371DE" w:rsidRPr="005371DE" w:rsidRDefault="005371DE" w:rsidP="005371DE">
      <w:pPr>
        <w:pStyle w:val="Prrafodelista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DES PROFESSIONS DANS LE FUTUR : </w:t>
      </w:r>
      <w:hyperlink r:id="rId6" w:history="1">
        <w:r w:rsidRPr="005371DE">
          <w:rPr>
            <w:rStyle w:val="Hipervnculo"/>
            <w:lang w:val="fr-FR"/>
          </w:rPr>
          <w:t>http://soocurious.com/fr/20-metiers-etonnants-qui-pourraient-exister-dans-le-futur/</w:t>
        </w:r>
      </w:hyperlink>
    </w:p>
    <w:p w:rsidR="005371DE" w:rsidRDefault="005371DE" w:rsidP="005371DE">
      <w:pPr>
        <w:pStyle w:val="Prrafodelista"/>
        <w:ind w:left="1080"/>
        <w:rPr>
          <w:lang w:val="fr-FR"/>
        </w:rPr>
      </w:pPr>
    </w:p>
    <w:p w:rsidR="005371DE" w:rsidRDefault="005371DE" w:rsidP="005371DE">
      <w:pPr>
        <w:rPr>
          <w:lang w:val="fr-FR"/>
        </w:rPr>
      </w:pPr>
      <w:bookmarkStart w:id="0" w:name="_GoBack"/>
      <w:bookmarkEnd w:id="0"/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Default="005371DE" w:rsidP="005371DE">
      <w:pPr>
        <w:rPr>
          <w:lang w:val="fr-FR"/>
        </w:rPr>
      </w:pPr>
    </w:p>
    <w:p w:rsidR="005371DE" w:rsidRPr="005371DE" w:rsidRDefault="005371DE" w:rsidP="005371DE">
      <w:pPr>
        <w:rPr>
          <w:lang w:val="fr-FR"/>
        </w:rPr>
      </w:pPr>
    </w:p>
    <w:p w:rsidR="005371DE" w:rsidRPr="005371DE" w:rsidRDefault="005371DE" w:rsidP="005371DE">
      <w:pPr>
        <w:pStyle w:val="Prrafodelista"/>
        <w:rPr>
          <w:lang w:val="fr-FR"/>
        </w:rPr>
      </w:pP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color w:val="333333"/>
          <w:lang w:val="fr-FR"/>
        </w:rPr>
      </w:pPr>
      <w:r w:rsidRPr="005371DE">
        <w:rPr>
          <w:rFonts w:ascii="Times New Roman" w:hAnsi="Times New Roman" w:cs="Times New Roman"/>
          <w:color w:val="333333"/>
          <w:lang w:val="fr-FR"/>
        </w:rPr>
        <w:t>VIDÉO 1 </w:t>
      </w:r>
      <w:proofErr w:type="gramStart"/>
      <w:r w:rsidRPr="005371DE">
        <w:rPr>
          <w:rFonts w:ascii="Times New Roman" w:hAnsi="Times New Roman" w:cs="Times New Roman"/>
          <w:color w:val="333333"/>
          <w:lang w:val="fr-FR"/>
        </w:rPr>
        <w:t xml:space="preserve">:  </w:t>
      </w:r>
      <w:r w:rsidRPr="005371DE">
        <w:rPr>
          <w:rFonts w:ascii="Times New Roman" w:hAnsi="Times New Roman" w:cs="Times New Roman"/>
          <w:color w:val="333333"/>
          <w:lang w:val="fr-FR"/>
        </w:rPr>
        <w:t>CURIEUX</w:t>
      </w:r>
      <w:proofErr w:type="gramEnd"/>
      <w:r w:rsidRPr="005371DE">
        <w:rPr>
          <w:rFonts w:ascii="Times New Roman" w:hAnsi="Times New Roman" w:cs="Times New Roman"/>
          <w:color w:val="333333"/>
          <w:lang w:val="fr-FR"/>
        </w:rPr>
        <w:t xml:space="preserve"> M</w:t>
      </w:r>
      <w:r>
        <w:rPr>
          <w:rFonts w:ascii="Times New Roman" w:hAnsi="Times New Roman" w:cs="Times New Roman"/>
          <w:color w:val="333333"/>
          <w:lang w:val="fr-FR"/>
        </w:rPr>
        <w:t>ÉTIERS - GARDIENS DE LA MÉMOIRE</w:t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Trois métiers méconnus à découvrir cette semaine : 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-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Marie-Chantale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t xml:space="preserve"> Poisson, restauratrice d'œuvres d'art</w:t>
      </w:r>
      <w:r w:rsidRPr="005371DE">
        <w:rPr>
          <w:rFonts w:ascii="Times New Roman" w:hAnsi="Times New Roman" w:cs="Times New Roman"/>
          <w:color w:val="333333"/>
          <w:lang w:val="fr-FR"/>
        </w:rPr>
        <w:br/>
        <w:t>- Samuel Côté, historien et chasseur d'épaves</w:t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- Andrée-Anne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Doane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t xml:space="preserve">,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carillonniste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>Chacun à leur manière, ces gens sont des « gardiens de la mémoire », de notre mémoire, celle de notre histoire collective.</w:t>
      </w: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color w:val="333333"/>
          <w:lang w:val="fr-FR"/>
        </w:rPr>
      </w:pP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color w:val="333333"/>
          <w:lang w:val="fr-FR"/>
        </w:rPr>
      </w:pP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color w:val="333333"/>
          <w:lang w:val="fr-FR"/>
        </w:rPr>
      </w:pPr>
      <w:r w:rsidRPr="005371DE">
        <w:rPr>
          <w:rFonts w:ascii="Times New Roman" w:hAnsi="Times New Roman" w:cs="Times New Roman"/>
          <w:color w:val="333333"/>
          <w:lang w:val="fr-FR"/>
        </w:rPr>
        <w:t xml:space="preserve">VIDÉO 2 : </w:t>
      </w:r>
      <w:r w:rsidRPr="005371DE">
        <w:rPr>
          <w:rFonts w:ascii="Times New Roman" w:hAnsi="Times New Roman" w:cs="Times New Roman"/>
          <w:color w:val="333333"/>
          <w:lang w:val="fr-FR"/>
        </w:rPr>
        <w:t>CURIEUX MÉTIERS - FUTUR IMMÉDIAT</w:t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Dans un monde où les technologies prennent de plus en plus des allures futuristes, certains visionnaires exercent des métiers où ils ont comme mandat d'anticiper les besoins à venir. À découvrir dans cet épisode : 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>- Jean-François Jacques, inventeur &amp; designer industriel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>- Dr François Auger, chercheur en médecine régénératrice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- David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McMordie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t>, concepteur de systèmes biométriques</w:t>
      </w: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color w:val="333333"/>
          <w:lang w:val="fr-FR"/>
        </w:rPr>
      </w:pP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color w:val="333333"/>
          <w:lang w:val="fr-FR"/>
        </w:rPr>
      </w:pPr>
      <w:r w:rsidRPr="005371DE">
        <w:rPr>
          <w:rFonts w:ascii="Times New Roman" w:hAnsi="Times New Roman" w:cs="Times New Roman"/>
          <w:color w:val="333333"/>
          <w:lang w:val="fr-FR"/>
        </w:rPr>
        <w:t xml:space="preserve">VIDÉO 3 : </w:t>
      </w:r>
      <w:r w:rsidRPr="005371DE">
        <w:rPr>
          <w:rFonts w:ascii="Times New Roman" w:hAnsi="Times New Roman" w:cs="Times New Roman"/>
          <w:color w:val="333333"/>
          <w:lang w:val="fr-FR"/>
        </w:rPr>
        <w:t>CURIEUX MÉTIERS - DANS TOUS LES SENS</w:t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Le vendredi 8 août à 18 h 30, nous vous présentons : 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- Jérôme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Boiteau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t>, concepteur sonore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>- Emmanuelle Fournier-Chouinard, intervenante en zoothérapie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- Marlène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Andréi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t>, aromaticienne</w:t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Par le métier qu’il exerce, le concepteur sonore Jérôme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Boiteau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t xml:space="preserve"> se sert du pouvoir des sons pour recréer une atmosphère vivante plus proche de la réalité, alors que l’intervenante en zoothérapie Emmanuelle Fournier-Chouinard utilise l’univers sensoriel afin de créer des liens humain/animal bénéfiques pour les personnes en difficulté. Pour l’aromaticienne Marlène </w:t>
      </w:r>
      <w:proofErr w:type="spellStart"/>
      <w:r w:rsidRPr="005371DE">
        <w:rPr>
          <w:rFonts w:ascii="Times New Roman" w:hAnsi="Times New Roman" w:cs="Times New Roman"/>
          <w:color w:val="333333"/>
          <w:lang w:val="fr-FR"/>
        </w:rPr>
        <w:t>Andréi</w:t>
      </w:r>
      <w:proofErr w:type="spellEnd"/>
      <w:r w:rsidRPr="005371DE">
        <w:rPr>
          <w:rFonts w:ascii="Times New Roman" w:hAnsi="Times New Roman" w:cs="Times New Roman"/>
          <w:color w:val="333333"/>
          <w:lang w:val="fr-FR"/>
        </w:rPr>
        <w:t>, la création de parfums ou d’arômes alimentaires lui permet de faire valoir autant son sens du goût que celui de l’odorat.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>Tous ces métiers sont l’occasion de découvrir un monde rempli de perceptions et de sensations.</w:t>
      </w: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color w:val="333333"/>
          <w:lang w:val="fr-FR"/>
        </w:rPr>
      </w:pPr>
    </w:p>
    <w:p w:rsidR="005371DE" w:rsidRPr="005371DE" w:rsidRDefault="005371DE" w:rsidP="005371DE">
      <w:pPr>
        <w:pStyle w:val="Prrafodelista"/>
        <w:rPr>
          <w:rFonts w:ascii="Times New Roman" w:hAnsi="Times New Roman" w:cs="Times New Roman"/>
          <w:lang w:val="fr-FR"/>
        </w:rPr>
      </w:pPr>
      <w:r w:rsidRPr="005371DE">
        <w:rPr>
          <w:rFonts w:ascii="Times New Roman" w:hAnsi="Times New Roman" w:cs="Times New Roman"/>
          <w:color w:val="333333"/>
          <w:lang w:val="fr-FR"/>
        </w:rPr>
        <w:t xml:space="preserve">VIDÉO 4 : </w:t>
      </w:r>
      <w:r w:rsidRPr="005371DE">
        <w:rPr>
          <w:rFonts w:ascii="Times New Roman" w:hAnsi="Times New Roman" w:cs="Times New Roman"/>
          <w:color w:val="333333"/>
          <w:lang w:val="fr-FR"/>
        </w:rPr>
        <w:t>CURIEUX MÉTIERS - DE SANG FROID</w:t>
      </w:r>
      <w:r w:rsidRPr="005371DE">
        <w:rPr>
          <w:rFonts w:ascii="Times New Roman" w:hAnsi="Times New Roman" w:cs="Times New Roman"/>
          <w:color w:val="333333"/>
          <w:lang w:val="fr-FR"/>
        </w:rPr>
        <w:br/>
        <w:t>Certains métiers demandent de s'engager dans l'action rapidement, tout en gardant son sang-froid devant des situations particulières ou périlleuses. Dans cet épisode de la série « Curieux Métiers », vous aurez l'occasion de découvrir ces spécialistes qui pratiquent leurs métiers avec passion, mais aussi avec un grand sang-froid :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 xml:space="preserve">- Jacques Blanchet, instructeur de parapente 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lastRenderedPageBreak/>
        <w:br/>
        <w:t xml:space="preserve">- Joël Tremblay, cordiste </w:t>
      </w:r>
      <w:r w:rsidRPr="005371DE">
        <w:rPr>
          <w:rFonts w:ascii="Times New Roman" w:hAnsi="Times New Roman" w:cs="Times New Roman"/>
          <w:color w:val="333333"/>
          <w:lang w:val="fr-FR"/>
        </w:rPr>
        <w:br/>
      </w:r>
      <w:r w:rsidRPr="005371DE">
        <w:rPr>
          <w:rFonts w:ascii="Times New Roman" w:hAnsi="Times New Roman" w:cs="Times New Roman"/>
          <w:color w:val="333333"/>
          <w:lang w:val="fr-FR"/>
        </w:rPr>
        <w:br/>
        <w:t>- Yanick Roy, pyrotechnicien</w:t>
      </w:r>
    </w:p>
    <w:sectPr w:rsidR="005371DE" w:rsidRPr="005371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5379"/>
    <w:multiLevelType w:val="hybridMultilevel"/>
    <w:tmpl w:val="9DA411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85C3E"/>
    <w:multiLevelType w:val="hybridMultilevel"/>
    <w:tmpl w:val="DC30DCA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DE"/>
    <w:rsid w:val="005371DE"/>
    <w:rsid w:val="00CB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71D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71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71D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71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ocurious.com/fr/20-metiers-etonnants-qui-pourraient-exister-dans-le-futu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383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VIERA ÉCOLE OFFICIELLE DE LANGUES</dc:creator>
  <cp:lastModifiedBy>MANUEL VIERA ÉCOLE OFFICIELLE DE LANGUES</cp:lastModifiedBy>
  <cp:revision>1</cp:revision>
  <dcterms:created xsi:type="dcterms:W3CDTF">2016-02-15T12:06:00Z</dcterms:created>
  <dcterms:modified xsi:type="dcterms:W3CDTF">2016-02-15T12:23:00Z</dcterms:modified>
</cp:coreProperties>
</file>